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E2" w:rsidRPr="009126E2" w:rsidRDefault="009126E2" w:rsidP="009126E2">
      <w:pPr>
        <w:spacing w:before="100" w:beforeAutospacing="1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Принято на общем собрании                                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</w:t>
      </w:r>
      <w:r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УТВЕРЖДАЮ</w:t>
      </w:r>
    </w:p>
    <w:p w:rsidR="009126E2" w:rsidRPr="009126E2" w:rsidRDefault="009126E2" w:rsidP="009126E2">
      <w:pPr>
        <w:spacing w:before="100" w:beforeAutospacing="1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sz w:val="18"/>
          <w:szCs w:val="18"/>
          <w:lang w:eastAsia="ru-RU"/>
        </w:rPr>
        <w:t>Протокол № 1                                                       </w:t>
      </w:r>
      <w:r w:rsidR="009B2336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ru-RU"/>
        </w:rPr>
        <w:t>Заведующий МБ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ДОУ </w:t>
      </w:r>
    </w:p>
    <w:p w:rsidR="009126E2" w:rsidRDefault="009B2336" w:rsidP="009126E2">
      <w:pPr>
        <w:spacing w:before="100" w:beforeAutospacing="1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от19  марта  2015</w:t>
      </w:r>
      <w:r w:rsidR="009126E2" w:rsidRPr="009126E2">
        <w:rPr>
          <w:rFonts w:ascii="Arial" w:eastAsia="Times New Roman" w:hAnsi="Arial" w:cs="Arial"/>
          <w:sz w:val="18"/>
          <w:szCs w:val="18"/>
          <w:lang w:eastAsia="ru-RU"/>
        </w:rPr>
        <w:t>г.</w:t>
      </w:r>
      <w:r>
        <w:rPr>
          <w:rFonts w:ascii="Arial" w:eastAsia="Times New Roman" w:hAnsi="Arial" w:cs="Arial"/>
          <w:sz w:val="18"/>
          <w:szCs w:val="18"/>
          <w:lang w:eastAsia="ru-RU"/>
        </w:rPr>
        <w:t>№1</w:t>
      </w:r>
      <w:r w:rsidR="009126E2" w:rsidRPr="009126E2">
        <w:rPr>
          <w:rFonts w:ascii="Arial" w:eastAsia="Times New Roman" w:hAnsi="Arial" w:cs="Arial"/>
          <w:sz w:val="18"/>
          <w:szCs w:val="18"/>
          <w:lang w:eastAsia="ru-RU"/>
        </w:rPr>
        <w:t>                                          </w:t>
      </w:r>
      <w:r w:rsidR="009126E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</w:t>
      </w:r>
      <w:r w:rsidR="009126E2">
        <w:rPr>
          <w:rFonts w:ascii="Arial" w:eastAsia="Times New Roman" w:hAnsi="Arial" w:cs="Arial"/>
          <w:sz w:val="18"/>
          <w:szCs w:val="18"/>
          <w:lang w:eastAsia="ru-RU"/>
        </w:rPr>
        <w:t xml:space="preserve"> «Детский сад №114 </w:t>
      </w:r>
      <w:r w:rsidR="009126E2"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 комбинированного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вида</w:t>
      </w:r>
      <w:r w:rsidR="009126E2"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9126E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</w:t>
      </w:r>
    </w:p>
    <w:p w:rsidR="009126E2" w:rsidRPr="009126E2" w:rsidRDefault="009126E2" w:rsidP="009126E2">
      <w:pPr>
        <w:spacing w:before="100" w:beforeAutospacing="1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                   </w:t>
      </w:r>
      <w:r w:rsidR="009B2336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t>Советского района г. Казани</w:t>
      </w:r>
    </w:p>
    <w:p w:rsidR="009126E2" w:rsidRPr="009126E2" w:rsidRDefault="009126E2" w:rsidP="009126E2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                                                  </w:t>
      </w:r>
      <w:r w:rsidRPr="009126E2">
        <w:rPr>
          <w:rFonts w:ascii="Arial" w:eastAsia="Times New Roman" w:hAnsi="Arial" w:cs="Arial"/>
          <w:sz w:val="23"/>
          <w:szCs w:val="23"/>
          <w:lang w:eastAsia="ru-RU"/>
        </w:rPr>
        <w:t xml:space="preserve">                                                            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                                                                                  </w:t>
      </w:r>
      <w:r w:rsidRPr="009126E2">
        <w:rPr>
          <w:rFonts w:ascii="Arial" w:eastAsia="Times New Roman" w:hAnsi="Arial" w:cs="Arial"/>
          <w:sz w:val="23"/>
          <w:szCs w:val="23"/>
          <w:lang w:eastAsia="ru-RU"/>
        </w:rPr>
        <w:t xml:space="preserve">_______________ И.В. </w:t>
      </w:r>
      <w:proofErr w:type="spellStart"/>
      <w:r w:rsidR="009B2336">
        <w:rPr>
          <w:rFonts w:ascii="Arial" w:eastAsia="Times New Roman" w:hAnsi="Arial" w:cs="Arial"/>
          <w:sz w:val="23"/>
          <w:szCs w:val="23"/>
          <w:lang w:eastAsia="ru-RU"/>
        </w:rPr>
        <w:t>Ахметшин</w:t>
      </w:r>
      <w:proofErr w:type="spellEnd"/>
      <w:r w:rsidRPr="009126E2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</w:p>
    <w:p w:rsidR="009126E2" w:rsidRDefault="009126E2" w:rsidP="009126E2">
      <w:pPr>
        <w:spacing w:before="100" w:beforeAutospacing="1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                    </w:t>
      </w:r>
      <w:r w:rsidR="009B2336">
        <w:rPr>
          <w:rFonts w:ascii="Arial" w:eastAsia="Times New Roman" w:hAnsi="Arial" w:cs="Arial"/>
          <w:sz w:val="23"/>
          <w:szCs w:val="23"/>
          <w:lang w:eastAsia="ru-RU"/>
        </w:rPr>
        <w:t xml:space="preserve">                 </w:t>
      </w:r>
      <w:r w:rsidR="00546E35">
        <w:rPr>
          <w:rFonts w:ascii="Arial" w:eastAsia="Times New Roman" w:hAnsi="Arial" w:cs="Arial"/>
          <w:sz w:val="23"/>
          <w:szCs w:val="23"/>
          <w:lang w:eastAsia="ru-RU"/>
        </w:rPr>
        <w:t xml:space="preserve">                 </w:t>
      </w:r>
      <w:r w:rsidR="009B2336">
        <w:rPr>
          <w:rFonts w:ascii="Arial" w:eastAsia="Times New Roman" w:hAnsi="Arial" w:cs="Arial"/>
          <w:sz w:val="23"/>
          <w:szCs w:val="23"/>
          <w:lang w:eastAsia="ru-RU"/>
        </w:rPr>
        <w:t>Приказ №  7  от « 02</w:t>
      </w:r>
      <w:r w:rsidRPr="009126E2">
        <w:rPr>
          <w:rFonts w:ascii="Arial" w:eastAsia="Times New Roman" w:hAnsi="Arial" w:cs="Arial"/>
          <w:sz w:val="23"/>
          <w:szCs w:val="23"/>
          <w:lang w:eastAsia="ru-RU"/>
        </w:rPr>
        <w:t xml:space="preserve"> »</w:t>
      </w:r>
      <w:r w:rsidR="009B2336">
        <w:rPr>
          <w:rFonts w:ascii="Arial" w:eastAsia="Times New Roman" w:hAnsi="Arial" w:cs="Arial"/>
          <w:sz w:val="23"/>
          <w:szCs w:val="23"/>
          <w:lang w:eastAsia="ru-RU"/>
        </w:rPr>
        <w:t>марта</w:t>
      </w:r>
      <w:r w:rsidRPr="009126E2">
        <w:rPr>
          <w:rFonts w:ascii="Arial" w:eastAsia="Times New Roman" w:hAnsi="Arial" w:cs="Arial"/>
          <w:sz w:val="23"/>
          <w:szCs w:val="23"/>
          <w:lang w:eastAsia="ru-RU"/>
        </w:rPr>
        <w:t xml:space="preserve"> 2014г</w:t>
      </w:r>
    </w:p>
    <w:p w:rsidR="009126E2" w:rsidRPr="009126E2" w:rsidRDefault="009126E2" w:rsidP="00546E35">
      <w:pPr>
        <w:spacing w:before="100" w:beforeAutospacing="1"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                                                                      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t>                                                                         </w:t>
      </w:r>
      <w:r w:rsidR="009B2336">
        <w:rPr>
          <w:rFonts w:ascii="Arial" w:eastAsia="Times New Roman" w:hAnsi="Arial" w:cs="Arial"/>
          <w:sz w:val="18"/>
          <w:szCs w:val="18"/>
          <w:lang w:eastAsia="ru-RU"/>
        </w:rPr>
        <w:t>   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t>                  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bookmarkStart w:id="0" w:name="_GoBack"/>
      <w:bookmarkEnd w:id="0"/>
    </w:p>
    <w:p w:rsidR="009126E2" w:rsidRPr="009126E2" w:rsidRDefault="009126E2" w:rsidP="009126E2">
      <w:pPr>
        <w:widowControl w:val="0"/>
        <w:adjustRightInd w:val="0"/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26E2" w:rsidRPr="009126E2" w:rsidRDefault="009126E2" w:rsidP="009126E2">
      <w:pPr>
        <w:widowControl w:val="0"/>
        <w:adjustRightInd w:val="0"/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31"/>
      <w:bookmarkEnd w:id="1"/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126E2" w:rsidRPr="009126E2" w:rsidRDefault="009126E2" w:rsidP="009126E2">
      <w:pPr>
        <w:widowControl w:val="0"/>
        <w:adjustRightInd w:val="0"/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КОМИССИИ ПО ПРОТИВОДЕЙСТВИЮ КОРРУПЦИИ </w:t>
      </w:r>
    </w:p>
    <w:p w:rsidR="009126E2" w:rsidRPr="009126E2" w:rsidRDefault="009B2336" w:rsidP="009126E2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bookmarkStart w:id="2" w:name="Par134"/>
      <w:bookmarkEnd w:id="2"/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МБ</w:t>
      </w:r>
      <w:r w:rsidR="009126E2"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ДОУ «Детский</w:t>
      </w: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сад № 114</w:t>
      </w:r>
      <w:r w:rsidR="009126E2"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комбинированного вида» Советского района г. Казани</w:t>
      </w:r>
    </w:p>
    <w:p w:rsidR="009126E2" w:rsidRPr="009126E2" w:rsidRDefault="009126E2" w:rsidP="009126E2">
      <w:pPr>
        <w:widowControl w:val="0"/>
        <w:adjustRightInd w:val="0"/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 Настоящее Положение определяет порядок деятельности, задачи и компетенцию Комиссии по противодействию коррупции (далее — Комиссия) в муниципальном </w:t>
      </w:r>
      <w:r w:rsidR="009B2336"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дошкольном образователь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</w:t>
      </w:r>
      <w:r w:rsidR="009B2336"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учреждении «Детский сад № 114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Советского района г. Казани  (далее - детский сад).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 Комиссия является совещательным органом, который систематически осуществляет ком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плекс мероприятий </w:t>
      </w:r>
      <w:proofErr w:type="gram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26E2" w:rsidRPr="009126E2" w:rsidRDefault="009126E2" w:rsidP="009B2336">
      <w:pPr>
        <w:spacing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выработке оптимальных механизмов защиты от проникновения коррупции в детский сад, сниже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в ней коррупционных рисков;</w:t>
      </w:r>
    </w:p>
    <w:p w:rsidR="009126E2" w:rsidRPr="009126E2" w:rsidRDefault="009B2336" w:rsidP="009B2336">
      <w:pPr>
        <w:spacing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единой  системы мониторинга и информирования сотрудни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 проблемам коррупции;</w:t>
      </w:r>
    </w:p>
    <w:p w:rsidR="009126E2" w:rsidRPr="009126E2" w:rsidRDefault="009B2336" w:rsidP="009B2336">
      <w:pPr>
        <w:spacing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пропаганде и воспитанию;</w:t>
      </w:r>
    </w:p>
    <w:p w:rsidR="009126E2" w:rsidRPr="009126E2" w:rsidRDefault="009B2336" w:rsidP="009B2336">
      <w:pPr>
        <w:spacing w:after="19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привлечению общественности </w:t>
      </w:r>
      <w:proofErr w:type="gramStart"/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сотрудничеству по вопросам противодействия кор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рупции в целях выработки у сотрудников  навыков антикоррупцион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поведения в сферах</w:t>
      </w:r>
      <w:proofErr w:type="gramEnd"/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повышенным риском коррупции, а также формирования нетерпи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мого отношения к коррупции. 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 Коррупция - под коррупцией понимается противоправная деятельность, заключаю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щаяся в использовании лицом предоставленных должностных или служебных 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полномочий с целью незаконного достижения личных и (или) имущественных интересов.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1.3.3. 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1.3.4.   Субъекты антикоррупционной политики - органы государственной власти и мест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реализацию мер антикоррупционной политики, граждане. В детском саду субъек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9126E2" w:rsidRPr="009126E2" w:rsidRDefault="009B2336" w:rsidP="009B2336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персонал;</w:t>
      </w:r>
    </w:p>
    <w:p w:rsidR="009126E2" w:rsidRPr="009126E2" w:rsidRDefault="009B2336" w:rsidP="009B2336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представители);</w:t>
      </w:r>
    </w:p>
    <w:p w:rsidR="009126E2" w:rsidRPr="009126E2" w:rsidRDefault="009B2336" w:rsidP="009B2336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образовательных услуг.</w:t>
      </w:r>
    </w:p>
    <w:p w:rsidR="009126E2" w:rsidRPr="009126E2" w:rsidRDefault="009126E2" w:rsidP="009126E2">
      <w:pPr>
        <w:widowControl w:val="0"/>
        <w:adjustRightInd w:val="0"/>
        <w:spacing w:before="100" w:beforeAutospacing="1" w:after="24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1.3.6. Предупреждение коррупции - деятельность субъектов антикоррупционной поли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странению.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 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муниципального образования г. Казани,  Приказом </w:t>
      </w:r>
      <w:proofErr w:type="spell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29 марта 2011 года №1244/11 "О недопущении незаконных сборов денежных средств с </w:t>
      </w:r>
      <w:proofErr w:type="gram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Татарстан",  Письмом </w:t>
      </w:r>
      <w:proofErr w:type="spell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 а также настоящим Положением.</w:t>
      </w:r>
    </w:p>
    <w:p w:rsidR="009126E2" w:rsidRPr="009126E2" w:rsidRDefault="009126E2" w:rsidP="009126E2">
      <w:pPr>
        <w:widowControl w:val="0"/>
        <w:adjustRightInd w:val="0"/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9126E2" w:rsidRPr="009126E2" w:rsidRDefault="009126E2" w:rsidP="009126E2">
      <w:pPr>
        <w:widowControl w:val="0"/>
        <w:adjustRightInd w:val="0"/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 Положение о Комисс</w:t>
      </w:r>
      <w:proofErr w:type="gram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="009B2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утверждаются приказом МБДОУ «Детский сад № 114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Советского района г. Казани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2. Задачи Комиссии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 Участвует в разработке и реализации приоритетных направлений   антикоррупцион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политики.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 Координирует деятельность детского сада по устранению причин коррупции и усло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Вносит предложения, направленные на реализацию мероприятий по устранению при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чин и условий, способствующих коррупции в детском саду.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сотрудников,  и других участников учебно-воспитательного процесса.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формирования и деятельность Комиссии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приказом заведующей.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  В состав Комиссии входят:</w:t>
      </w:r>
    </w:p>
    <w:p w:rsidR="009126E2" w:rsidRPr="009126E2" w:rsidRDefault="00546E35" w:rsidP="00546E35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педагогического совета;</w:t>
      </w:r>
    </w:p>
    <w:p w:rsidR="009126E2" w:rsidRPr="009126E2" w:rsidRDefault="00546E35" w:rsidP="00546E35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учебно-вспомогательного персонала;</w:t>
      </w:r>
    </w:p>
    <w:p w:rsidR="009126E2" w:rsidRPr="009126E2" w:rsidRDefault="00546E35" w:rsidP="00546E35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от  родительского комитета;</w:t>
      </w:r>
    </w:p>
    <w:p w:rsidR="009126E2" w:rsidRPr="009126E2" w:rsidRDefault="00546E35" w:rsidP="00546E35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профсоюзного комитета работников детского сада.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3.8.Секретарь Комиссии:</w:t>
      </w:r>
    </w:p>
    <w:p w:rsidR="009126E2" w:rsidRPr="009126E2" w:rsidRDefault="00546E35" w:rsidP="00546E35">
      <w:pPr>
        <w:tabs>
          <w:tab w:val="num" w:pos="720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9126E2" w:rsidRPr="009126E2" w:rsidRDefault="00546E35" w:rsidP="00546E35">
      <w:pPr>
        <w:spacing w:after="19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членов Комиссии о месте, времени проведения и повестке дня очередного </w:t>
      </w:r>
    </w:p>
    <w:p w:rsidR="009126E2" w:rsidRPr="009126E2" w:rsidRDefault="00546E35" w:rsidP="00546E35">
      <w:pPr>
        <w:spacing w:after="19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Комиссии, обеспечивает необходимыми справочно-информационными материа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лами. </w:t>
      </w:r>
    </w:p>
    <w:p w:rsidR="009126E2" w:rsidRPr="009126E2" w:rsidRDefault="00546E35" w:rsidP="00546E35">
      <w:pPr>
        <w:spacing w:after="192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</w:t>
      </w:r>
      <w:r w:rsidR="009126E2"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4. Полномочия Комиссии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sz w:val="18"/>
          <w:szCs w:val="18"/>
          <w:lang w:eastAsia="ru-RU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4.3. Участвует в разработке форм и методов осуществления антикоррупционной деятельно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сти и контролирует их реализацию.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4.4.  Рассматривает предложения о совершенствовании методической и организационной ра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боты по противодействию коррупции в детском саду.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4.5. Содействует внесению дополнений в нормативные правовые акты с учетом измене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ний действующего законодательства.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4.6.  </w:t>
      </w:r>
      <w:proofErr w:type="gramStart"/>
      <w:r w:rsidRPr="009126E2">
        <w:rPr>
          <w:rFonts w:ascii="Arial" w:eastAsia="Times New Roman" w:hAnsi="Arial" w:cs="Arial"/>
          <w:sz w:val="18"/>
          <w:szCs w:val="18"/>
          <w:lang w:eastAsia="ru-RU"/>
        </w:rPr>
        <w:t>Полномочия Комиссии, порядок её формирования и деятельности определяются настоя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щим Положением.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4.7.В зависимости от рассматриваемых вопросов, к участию в заседаниях Комиссии мо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гут привлекаться иные лица, по согласованию с председателем Комиссии.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4.8.Решения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сти, реализуются путем принятия</w:t>
      </w:r>
      <w:proofErr w:type="gramEnd"/>
      <w:r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 соответствующих приказов и распоряжений заведующего, если иное не предусмотрено действующим законодательством. Члены Комиссии обладают равными пра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вами при принятии решений.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5. Председатель Комиссии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5.1.  </w:t>
      </w:r>
      <w:proofErr w:type="gramStart"/>
      <w:r w:rsidRPr="009126E2">
        <w:rPr>
          <w:rFonts w:ascii="Arial" w:eastAsia="Times New Roman" w:hAnsi="Arial" w:cs="Arial"/>
          <w:sz w:val="18"/>
          <w:szCs w:val="18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нами, в случае необходимости привлекает к работе специалистов.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5.2.На основе предложений членов Комиссии и руководителей структурных подразделе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ния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5.3.Информирует педагогический совет и Управляющий совет</w:t>
      </w:r>
      <w:proofErr w:type="gramEnd"/>
      <w:r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 детского сада о результатах реализа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ции мер противодействия коррупции в детском саду.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5.4.Дает соответствующие поручения своему заместителю, секретарю и членам Комис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 xml:space="preserve">сии, осуществляет </w:t>
      </w:r>
      <w:proofErr w:type="gramStart"/>
      <w:r w:rsidRPr="009126E2">
        <w:rPr>
          <w:rFonts w:ascii="Arial" w:eastAsia="Times New Roman" w:hAnsi="Arial" w:cs="Arial"/>
          <w:sz w:val="18"/>
          <w:szCs w:val="18"/>
          <w:lang w:eastAsia="ru-RU"/>
        </w:rPr>
        <w:t>контроль за</w:t>
      </w:r>
      <w:proofErr w:type="gramEnd"/>
      <w:r w:rsidRPr="009126E2">
        <w:rPr>
          <w:rFonts w:ascii="Arial" w:eastAsia="Times New Roman" w:hAnsi="Arial" w:cs="Arial"/>
          <w:sz w:val="18"/>
          <w:szCs w:val="18"/>
          <w:lang w:eastAsia="ru-RU"/>
        </w:rPr>
        <w:t xml:space="preserve"> их выполнением.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5.5.Подписывает протокол заседания Комиссии.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5.6. Председатель Комиссии и члены Комиссии осуществляют свою деятель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softHyphen/>
        <w:t>ность на общественных началах.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6. Обеспечение участия общественности в деятельности Комиссии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9126E2">
        <w:rPr>
          <w:rFonts w:ascii="Arial" w:eastAsia="Times New Roman" w:hAnsi="Arial" w:cs="Arial"/>
          <w:sz w:val="18"/>
          <w:szCs w:val="18"/>
          <w:lang w:eastAsia="ru-RU"/>
        </w:rPr>
        <w:br/>
        <w:t>6.2.   На заседание Комиссии могут быть приглашены представители общественности.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7.  Взаимодействие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9126E2" w:rsidRPr="009126E2" w:rsidRDefault="00546E35" w:rsidP="00546E35">
      <w:pPr>
        <w:tabs>
          <w:tab w:val="num" w:pos="1353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lastRenderedPageBreak/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детском саду;</w:t>
      </w:r>
    </w:p>
    <w:p w:rsidR="009126E2" w:rsidRPr="009126E2" w:rsidRDefault="00546E35" w:rsidP="00546E35">
      <w:pPr>
        <w:tabs>
          <w:tab w:val="num" w:pos="1353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родительским комитетом детского сада  по вопросам совершенствования деятельно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сфере противодействия коррупции.</w:t>
      </w:r>
    </w:p>
    <w:p w:rsidR="009126E2" w:rsidRPr="009126E2" w:rsidRDefault="00546E35" w:rsidP="00546E35">
      <w:pPr>
        <w:tabs>
          <w:tab w:val="num" w:pos="1353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 (сотрудниками) детского сада и гражданами по рассмотрению их письмен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обращений, связанных с вопросами противодействия коррупции в детском саду;</w:t>
      </w:r>
    </w:p>
    <w:p w:rsidR="009126E2" w:rsidRPr="009126E2" w:rsidRDefault="00546E35" w:rsidP="00546E35">
      <w:pPr>
        <w:tabs>
          <w:tab w:val="num" w:pos="1353"/>
        </w:tabs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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9126E2"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Комиссия работает в тесном контакте: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правоохранительными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 Внесение изменений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Утверждение Положения с изменениями и дополнениями заведующего детским садом осуществля</w:t>
      </w: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после принятия Положения решением общего собрания работников детского сада.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Рассылка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 Настоящее положение размещается на сайте детского сада.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 Порядок создания, ликвидации, реорганизации и переименования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E2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</w:p>
    <w:p w:rsidR="009126E2" w:rsidRPr="009126E2" w:rsidRDefault="009126E2" w:rsidP="009126E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126E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983EB5" w:rsidRDefault="00B33F9B"/>
    <w:sectPr w:rsidR="0098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484"/>
    <w:multiLevelType w:val="multilevel"/>
    <w:tmpl w:val="D68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41699E"/>
    <w:multiLevelType w:val="multilevel"/>
    <w:tmpl w:val="6504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8E1994"/>
    <w:multiLevelType w:val="multilevel"/>
    <w:tmpl w:val="D808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BD1EDD"/>
    <w:multiLevelType w:val="multilevel"/>
    <w:tmpl w:val="77AC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33"/>
    <w:rsid w:val="00065C8C"/>
    <w:rsid w:val="003A6233"/>
    <w:rsid w:val="004F436F"/>
    <w:rsid w:val="00546E35"/>
    <w:rsid w:val="009126E2"/>
    <w:rsid w:val="009B2336"/>
    <w:rsid w:val="00B3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715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580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7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3958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495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2015-03-23T12:50:00Z</cp:lastPrinted>
  <dcterms:created xsi:type="dcterms:W3CDTF">2015-03-23T15:15:00Z</dcterms:created>
  <dcterms:modified xsi:type="dcterms:W3CDTF">2015-03-23T15:15:00Z</dcterms:modified>
</cp:coreProperties>
</file>